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B7" w:rsidRDefault="001F3D47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9405B7" w:rsidRDefault="009405B7">
      <w:pPr>
        <w:spacing w:line="398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9405B7" w:rsidRDefault="009405B7">
      <w:pPr>
        <w:spacing w:line="92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9405B7" w:rsidRDefault="009405B7">
      <w:pPr>
        <w:spacing w:line="92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9405B7" w:rsidRDefault="009405B7">
      <w:pPr>
        <w:spacing w:line="92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9405B7" w:rsidRDefault="009405B7">
      <w:pPr>
        <w:spacing w:line="92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9405B7" w:rsidRDefault="009405B7">
      <w:pPr>
        <w:spacing w:line="92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9405B7" w:rsidRDefault="009405B7">
      <w:pPr>
        <w:spacing w:line="92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9405B7" w:rsidRDefault="009405B7">
      <w:pPr>
        <w:spacing w:line="74" w:lineRule="exact"/>
        <w:rPr>
          <w:sz w:val="24"/>
          <w:szCs w:val="24"/>
        </w:rPr>
      </w:pPr>
    </w:p>
    <w:p w:rsidR="009405B7" w:rsidRDefault="001F3D47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9405B7" w:rsidRDefault="009405B7">
      <w:pPr>
        <w:spacing w:line="200" w:lineRule="exact"/>
        <w:rPr>
          <w:sz w:val="24"/>
          <w:szCs w:val="24"/>
        </w:rPr>
      </w:pPr>
    </w:p>
    <w:p w:rsidR="009405B7" w:rsidRDefault="009405B7">
      <w:pPr>
        <w:spacing w:line="289" w:lineRule="exact"/>
        <w:rPr>
          <w:sz w:val="24"/>
          <w:szCs w:val="24"/>
        </w:rPr>
      </w:pPr>
    </w:p>
    <w:p w:rsidR="009405B7" w:rsidRDefault="001F3D47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9405B7" w:rsidRDefault="009405B7">
      <w:pPr>
        <w:spacing w:line="117" w:lineRule="exact"/>
        <w:rPr>
          <w:sz w:val="24"/>
          <w:szCs w:val="24"/>
        </w:rPr>
      </w:pPr>
    </w:p>
    <w:p w:rsidR="009405B7" w:rsidRDefault="001F3D47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wyrejestrowan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 pojazdu z powodu wywozu pojazdu za granicę</w:t>
      </w:r>
    </w:p>
    <w:p w:rsidR="009405B7" w:rsidRDefault="009405B7">
      <w:pPr>
        <w:spacing w:line="200" w:lineRule="exact"/>
        <w:rPr>
          <w:sz w:val="24"/>
          <w:szCs w:val="24"/>
        </w:rPr>
      </w:pPr>
    </w:p>
    <w:p w:rsidR="009405B7" w:rsidRDefault="009405B7">
      <w:pPr>
        <w:spacing w:line="263" w:lineRule="exact"/>
        <w:rPr>
          <w:sz w:val="24"/>
          <w:szCs w:val="24"/>
        </w:rPr>
      </w:pPr>
    </w:p>
    <w:p w:rsidR="009405B7" w:rsidRDefault="001F3D47">
      <w:pPr>
        <w:spacing w:line="360" w:lineRule="auto"/>
        <w:ind w:righ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wyrejestrowanie pojazdu z powodu: wywozu pojazdu z kraju / rejestracji pojazdu za granicą / zbycia pojazdu za granicę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***</w:t>
      </w:r>
    </w:p>
    <w:p w:rsidR="009405B7" w:rsidRDefault="009405B7">
      <w:pPr>
        <w:spacing w:line="2" w:lineRule="exact"/>
        <w:rPr>
          <w:sz w:val="24"/>
          <w:szCs w:val="24"/>
        </w:rPr>
      </w:pPr>
    </w:p>
    <w:p w:rsidR="009405B7" w:rsidRDefault="001F3D4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 xml:space="preserve">(wskazać właściwy rodzaj pojazdu: osobowy, </w:t>
      </w:r>
      <w:r>
        <w:rPr>
          <w:rFonts w:ascii="Arial Narrow" w:eastAsia="Arial Narrow" w:hAnsi="Arial Narrow" w:cs="Arial Narrow"/>
          <w:sz w:val="16"/>
          <w:szCs w:val="16"/>
        </w:rPr>
        <w:t>ciężarowy, specjalny, terenowy, motocykl, motorower, ciągnik</w:t>
      </w:r>
    </w:p>
    <w:p w:rsidR="009405B7" w:rsidRDefault="009405B7">
      <w:pPr>
        <w:spacing w:line="117" w:lineRule="exact"/>
        <w:rPr>
          <w:sz w:val="24"/>
          <w:szCs w:val="24"/>
        </w:rPr>
      </w:pPr>
    </w:p>
    <w:p w:rsidR="009405B7" w:rsidRDefault="001F3D47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9405B7" w:rsidRDefault="009405B7">
      <w:pPr>
        <w:spacing w:line="115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</w:t>
      </w:r>
    </w:p>
    <w:p w:rsidR="009405B7" w:rsidRDefault="009405B7">
      <w:pPr>
        <w:spacing w:line="117" w:lineRule="exact"/>
        <w:rPr>
          <w:sz w:val="24"/>
          <w:szCs w:val="24"/>
        </w:rPr>
      </w:pPr>
    </w:p>
    <w:p w:rsidR="009405B7" w:rsidRDefault="001F3D4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9405B7" w:rsidRDefault="009405B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405B7" w:rsidRDefault="001F3D47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9405B7" w:rsidRDefault="009405B7">
      <w:pPr>
        <w:spacing w:line="117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9405B7" w:rsidRDefault="009405B7">
      <w:pPr>
        <w:spacing w:line="115" w:lineRule="exact"/>
        <w:rPr>
          <w:sz w:val="24"/>
          <w:szCs w:val="24"/>
        </w:rPr>
      </w:pPr>
    </w:p>
    <w:p w:rsidR="009405B7" w:rsidRDefault="001F3D4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</w:t>
      </w:r>
    </w:p>
    <w:p w:rsidR="009405B7" w:rsidRDefault="009405B7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9405B7" w:rsidRDefault="001F3D4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</w:t>
      </w:r>
    </w:p>
    <w:p w:rsidR="009405B7" w:rsidRDefault="009405B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405B7" w:rsidRDefault="001F3D4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9405B7" w:rsidRDefault="009405B7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9405B7" w:rsidRDefault="001F3D4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9405B7" w:rsidRDefault="009405B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405B7" w:rsidRPr="001F3D47" w:rsidRDefault="001F3D47" w:rsidP="001F3D47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9405B7" w:rsidRDefault="009405B7">
      <w:pPr>
        <w:spacing w:line="115" w:lineRule="exact"/>
        <w:rPr>
          <w:sz w:val="24"/>
          <w:szCs w:val="24"/>
        </w:rPr>
      </w:pPr>
    </w:p>
    <w:p w:rsidR="009405B7" w:rsidRDefault="001F3D47" w:rsidP="001F3D47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</w:t>
      </w:r>
    </w:p>
    <w:p w:rsidR="009405B7" w:rsidRDefault="009405B7">
      <w:pPr>
        <w:spacing w:line="115" w:lineRule="exact"/>
        <w:rPr>
          <w:sz w:val="24"/>
          <w:szCs w:val="24"/>
        </w:rPr>
      </w:pPr>
    </w:p>
    <w:p w:rsidR="009405B7" w:rsidRDefault="001F3D4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9405B7" w:rsidRDefault="009405B7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9405B7" w:rsidRDefault="001F3D4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9405B7" w:rsidRDefault="009405B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405B7" w:rsidRDefault="001F3D4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……………………………………………………………...............................</w:t>
      </w:r>
    </w:p>
    <w:p w:rsidR="009405B7" w:rsidRDefault="009405B7">
      <w:pPr>
        <w:spacing w:line="200" w:lineRule="exact"/>
        <w:rPr>
          <w:sz w:val="24"/>
          <w:szCs w:val="24"/>
        </w:rPr>
      </w:pPr>
    </w:p>
    <w:p w:rsidR="009405B7" w:rsidRDefault="009405B7">
      <w:pPr>
        <w:spacing w:line="261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9405B7" w:rsidRDefault="009405B7">
      <w:pPr>
        <w:spacing w:line="117" w:lineRule="exact"/>
        <w:rPr>
          <w:sz w:val="24"/>
          <w:szCs w:val="24"/>
        </w:rPr>
      </w:pPr>
    </w:p>
    <w:p w:rsidR="009405B7" w:rsidRDefault="001F3D4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zagraniczny dowód rejestracyjny*** / dokument potwierdzający rejestrację pojazdu za granicą***;</w:t>
      </w:r>
    </w:p>
    <w:p w:rsidR="009405B7" w:rsidRDefault="009405B7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9405B7" w:rsidRDefault="001F3D4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dokument potwierdzający zbycie pojazdu za granicę***;</w:t>
      </w:r>
    </w:p>
    <w:p w:rsidR="009405B7" w:rsidRDefault="009405B7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9405B7" w:rsidRDefault="001F3D4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skarbowej za wydanie decyzji administracyjnej o wyrejestrowaniu pojazdu na kwotę 10 zł;</w:t>
      </w:r>
    </w:p>
    <w:p w:rsidR="009405B7" w:rsidRDefault="009405B7">
      <w:pPr>
        <w:spacing w:line="200" w:lineRule="exact"/>
        <w:rPr>
          <w:sz w:val="24"/>
          <w:szCs w:val="24"/>
        </w:rPr>
      </w:pPr>
    </w:p>
    <w:p w:rsidR="009405B7" w:rsidRDefault="009405B7">
      <w:pPr>
        <w:spacing w:line="261" w:lineRule="exact"/>
        <w:rPr>
          <w:sz w:val="24"/>
          <w:szCs w:val="24"/>
        </w:rPr>
      </w:pPr>
    </w:p>
    <w:p w:rsidR="009405B7" w:rsidRDefault="001F3D47" w:rsidP="001F3D47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9405B7" w:rsidRDefault="009405B7" w:rsidP="001F3D47">
      <w:pPr>
        <w:spacing w:line="130" w:lineRule="exact"/>
        <w:ind w:left="5660"/>
        <w:jc w:val="center"/>
        <w:rPr>
          <w:sz w:val="24"/>
          <w:szCs w:val="24"/>
        </w:rPr>
      </w:pPr>
    </w:p>
    <w:p w:rsidR="009405B7" w:rsidRPr="001F3D47" w:rsidRDefault="001F3D47" w:rsidP="001F3D47">
      <w:pPr>
        <w:ind w:left="5660"/>
        <w:jc w:val="center"/>
        <w:rPr>
          <w:sz w:val="16"/>
          <w:szCs w:val="16"/>
        </w:rPr>
      </w:pPr>
      <w:r w:rsidRPr="001F3D47">
        <w:rPr>
          <w:rFonts w:ascii="Arial Narrow" w:eastAsia="Arial Narrow" w:hAnsi="Arial Narrow" w:cs="Arial Narrow"/>
          <w:sz w:val="16"/>
          <w:szCs w:val="16"/>
        </w:rPr>
        <w:t>(czytelny podpis wnioskodawcy</w:t>
      </w:r>
      <w:r w:rsidRPr="001F3D47">
        <w:rPr>
          <w:rFonts w:ascii="Arial Narrow" w:eastAsia="Arial Narrow" w:hAnsi="Arial Narrow" w:cs="Arial Narrow"/>
          <w:sz w:val="16"/>
          <w:szCs w:val="16"/>
        </w:rPr>
        <w:t>)</w:t>
      </w:r>
    </w:p>
    <w:p w:rsidR="009405B7" w:rsidRPr="001F3D47" w:rsidRDefault="009405B7">
      <w:pPr>
        <w:rPr>
          <w:sz w:val="16"/>
          <w:szCs w:val="16"/>
        </w:rPr>
        <w:sectPr w:rsidR="009405B7" w:rsidRPr="001F3D47">
          <w:pgSz w:w="11900" w:h="16840"/>
          <w:pgMar w:top="1035" w:right="1400" w:bottom="833" w:left="1420" w:header="0" w:footer="0" w:gutter="0"/>
          <w:cols w:space="708" w:equalWidth="0">
            <w:col w:w="9080"/>
          </w:cols>
        </w:sectPr>
      </w:pPr>
    </w:p>
    <w:p w:rsidR="009405B7" w:rsidRDefault="009405B7">
      <w:pPr>
        <w:spacing w:line="216" w:lineRule="exact"/>
        <w:rPr>
          <w:sz w:val="24"/>
          <w:szCs w:val="24"/>
        </w:rPr>
      </w:pPr>
    </w:p>
    <w:p w:rsidR="009405B7" w:rsidRDefault="001F3D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 xml:space="preserve">* numer REGON podaje się, gdy właścicielem 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pojazdu jest przedsiębiorca</w:t>
      </w:r>
    </w:p>
    <w:p w:rsidR="009405B7" w:rsidRDefault="009405B7">
      <w:pPr>
        <w:spacing w:line="92" w:lineRule="exact"/>
        <w:rPr>
          <w:sz w:val="24"/>
          <w:szCs w:val="24"/>
        </w:rPr>
      </w:pPr>
    </w:p>
    <w:p w:rsidR="009405B7" w:rsidRDefault="001F3D47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9405B7" w:rsidRDefault="009405B7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9405B7" w:rsidRDefault="001F3D47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1F3D47" w:rsidRDefault="001F3D47" w:rsidP="001F3D4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1F3D47" w:rsidRDefault="001F3D47" w:rsidP="001F3D4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1F3D47" w:rsidRDefault="001F3D47" w:rsidP="001F3D4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1F3D47" w:rsidRDefault="001F3D47" w:rsidP="001F3D4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1F3D47" w:rsidRDefault="001F3D47" w:rsidP="001F3D4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1F3D47" w:rsidRDefault="001F3D47" w:rsidP="001F3D4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1F3D47" w:rsidRPr="00A10E18" w:rsidRDefault="001F3D47" w:rsidP="001F3D4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1F3D47" w:rsidRPr="00A10E18" w:rsidRDefault="001F3D47" w:rsidP="001F3D47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1F3D47" w:rsidRPr="00A10E18" w:rsidRDefault="001F3D47" w:rsidP="001F3D47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1F3D47" w:rsidRPr="00A10E18" w:rsidRDefault="001F3D47" w:rsidP="001F3D4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1F3D47" w:rsidRPr="00A10E18" w:rsidRDefault="001F3D47" w:rsidP="001F3D4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1F3D47" w:rsidRPr="00A10E18" w:rsidRDefault="001F3D47" w:rsidP="001F3D4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1F3D47" w:rsidRPr="00A10E18" w:rsidRDefault="001F3D47" w:rsidP="001F3D4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1F3D47" w:rsidRPr="00A10E18" w:rsidRDefault="001F3D47" w:rsidP="001F3D4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1F3D47" w:rsidRPr="00A10E18" w:rsidRDefault="001F3D47" w:rsidP="001F3D47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</w:t>
      </w:r>
      <w:r w:rsidRPr="00A10E18">
        <w:rPr>
          <w:rFonts w:ascii="Arial Narrow" w:hAnsi="Arial Narrow" w:cs="Calibri"/>
          <w:color w:val="FF0000"/>
          <w:sz w:val="21"/>
          <w:szCs w:val="21"/>
        </w:rPr>
        <w:t xml:space="preserve">o </w:t>
      </w:r>
      <w:r>
        <w:rPr>
          <w:rFonts w:ascii="Arial Narrow" w:hAnsi="Arial Narrow" w:cs="Calibri"/>
          <w:color w:val="FF0000"/>
          <w:sz w:val="21"/>
          <w:szCs w:val="21"/>
        </w:rPr>
        <w:t>wyrejestrowanie pojazdu ze względu na udokumentowany  wywóz pojazdu za granicę</w:t>
      </w:r>
      <w:r w:rsidRPr="00A10E18">
        <w:rPr>
          <w:rFonts w:ascii="Arial Narrow" w:hAnsi="Arial Narrow" w:cs="Calibri"/>
          <w:b/>
          <w:color w:val="FF0000"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color w:val="FF0000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 xml:space="preserve">ane osobowe mogą być przekazywane innym podmiotom, </w:t>
      </w:r>
      <w:bookmarkStart w:id="1" w:name="_GoBack"/>
      <w:bookmarkEnd w:id="1"/>
      <w:r w:rsidRPr="00A10E18">
        <w:rPr>
          <w:rFonts w:ascii="Arial Narrow" w:hAnsi="Arial Narrow" w:cs="Calibri"/>
          <w:sz w:val="21"/>
          <w:szCs w:val="21"/>
        </w:rPr>
        <w:t>w tym jednostkom organizacyjnym, w celu wykonywania zadań publicznych.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1F3D47" w:rsidRPr="00A10E18" w:rsidRDefault="001F3D47" w:rsidP="001F3D47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1F3D47" w:rsidRPr="00A10E18" w:rsidRDefault="001F3D47" w:rsidP="001F3D4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1F3D47" w:rsidRPr="00A10E18" w:rsidRDefault="001F3D47" w:rsidP="001F3D47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1F3D47" w:rsidRPr="00A10E18" w:rsidRDefault="001F3D47" w:rsidP="001F3D47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1F3D47" w:rsidRPr="00A10E18" w:rsidRDefault="001F3D47" w:rsidP="001F3D4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1F3D47" w:rsidRPr="00A10E18" w:rsidRDefault="001F3D47" w:rsidP="001F3D47"/>
    <w:p w:rsidR="001F3D47" w:rsidRDefault="001F3D47" w:rsidP="001F3D4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sectPr w:rsidR="001F3D47">
      <w:type w:val="continuous"/>
      <w:pgSz w:w="11900" w:h="16840"/>
      <w:pgMar w:top="1035" w:right="1400" w:bottom="833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339EA5D4"/>
    <w:lvl w:ilvl="0" w:tplc="2188B1F6">
      <w:start w:val="2"/>
      <w:numFmt w:val="decimal"/>
      <w:lvlText w:val="%1."/>
      <w:lvlJc w:val="left"/>
    </w:lvl>
    <w:lvl w:ilvl="1" w:tplc="A1CC898E">
      <w:numFmt w:val="decimal"/>
      <w:lvlText w:val=""/>
      <w:lvlJc w:val="left"/>
    </w:lvl>
    <w:lvl w:ilvl="2" w:tplc="76AAD5B4">
      <w:numFmt w:val="decimal"/>
      <w:lvlText w:val=""/>
      <w:lvlJc w:val="left"/>
    </w:lvl>
    <w:lvl w:ilvl="3" w:tplc="E2F0CDF0">
      <w:numFmt w:val="decimal"/>
      <w:lvlText w:val=""/>
      <w:lvlJc w:val="left"/>
    </w:lvl>
    <w:lvl w:ilvl="4" w:tplc="F552E512">
      <w:numFmt w:val="decimal"/>
      <w:lvlText w:val=""/>
      <w:lvlJc w:val="left"/>
    </w:lvl>
    <w:lvl w:ilvl="5" w:tplc="9B5485B8">
      <w:numFmt w:val="decimal"/>
      <w:lvlText w:val=""/>
      <w:lvlJc w:val="left"/>
    </w:lvl>
    <w:lvl w:ilvl="6" w:tplc="4FF4D262">
      <w:numFmt w:val="decimal"/>
      <w:lvlText w:val=""/>
      <w:lvlJc w:val="left"/>
    </w:lvl>
    <w:lvl w:ilvl="7" w:tplc="77AC8C0C">
      <w:numFmt w:val="decimal"/>
      <w:lvlText w:val=""/>
      <w:lvlJc w:val="left"/>
    </w:lvl>
    <w:lvl w:ilvl="8" w:tplc="159EB556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F3CA281C"/>
    <w:lvl w:ilvl="0" w:tplc="1C0C4BB6">
      <w:start w:val="1"/>
      <w:numFmt w:val="bullet"/>
      <w:lvlText w:val="**"/>
      <w:lvlJc w:val="left"/>
    </w:lvl>
    <w:lvl w:ilvl="1" w:tplc="17825BC0">
      <w:numFmt w:val="decimal"/>
      <w:lvlText w:val=""/>
      <w:lvlJc w:val="left"/>
    </w:lvl>
    <w:lvl w:ilvl="2" w:tplc="290ADB32">
      <w:numFmt w:val="decimal"/>
      <w:lvlText w:val=""/>
      <w:lvlJc w:val="left"/>
    </w:lvl>
    <w:lvl w:ilvl="3" w:tplc="AFF4AE8C">
      <w:numFmt w:val="decimal"/>
      <w:lvlText w:val=""/>
      <w:lvlJc w:val="left"/>
    </w:lvl>
    <w:lvl w:ilvl="4" w:tplc="ACA834BC">
      <w:numFmt w:val="decimal"/>
      <w:lvlText w:val=""/>
      <w:lvlJc w:val="left"/>
    </w:lvl>
    <w:lvl w:ilvl="5" w:tplc="6988E9E8">
      <w:numFmt w:val="decimal"/>
      <w:lvlText w:val=""/>
      <w:lvlJc w:val="left"/>
    </w:lvl>
    <w:lvl w:ilvl="6" w:tplc="E59E896A">
      <w:numFmt w:val="decimal"/>
      <w:lvlText w:val=""/>
      <w:lvlJc w:val="left"/>
    </w:lvl>
    <w:lvl w:ilvl="7" w:tplc="3696A256">
      <w:numFmt w:val="decimal"/>
      <w:lvlText w:val=""/>
      <w:lvlJc w:val="left"/>
    </w:lvl>
    <w:lvl w:ilvl="8" w:tplc="35F66B22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F0DCD0DC"/>
    <w:lvl w:ilvl="0" w:tplc="2C4A614E">
      <w:start w:val="8"/>
      <w:numFmt w:val="decimal"/>
      <w:lvlText w:val="%1."/>
      <w:lvlJc w:val="left"/>
    </w:lvl>
    <w:lvl w:ilvl="1" w:tplc="7930ABF8">
      <w:numFmt w:val="decimal"/>
      <w:lvlText w:val=""/>
      <w:lvlJc w:val="left"/>
    </w:lvl>
    <w:lvl w:ilvl="2" w:tplc="BCACA19C">
      <w:numFmt w:val="decimal"/>
      <w:lvlText w:val=""/>
      <w:lvlJc w:val="left"/>
    </w:lvl>
    <w:lvl w:ilvl="3" w:tplc="60B8F8BE">
      <w:numFmt w:val="decimal"/>
      <w:lvlText w:val=""/>
      <w:lvlJc w:val="left"/>
    </w:lvl>
    <w:lvl w:ilvl="4" w:tplc="396C353A">
      <w:numFmt w:val="decimal"/>
      <w:lvlText w:val=""/>
      <w:lvlJc w:val="left"/>
    </w:lvl>
    <w:lvl w:ilvl="5" w:tplc="4A703E14">
      <w:numFmt w:val="decimal"/>
      <w:lvlText w:val=""/>
      <w:lvlJc w:val="left"/>
    </w:lvl>
    <w:lvl w:ilvl="6" w:tplc="156ADE34">
      <w:numFmt w:val="decimal"/>
      <w:lvlText w:val=""/>
      <w:lvlJc w:val="left"/>
    </w:lvl>
    <w:lvl w:ilvl="7" w:tplc="212ACF18">
      <w:numFmt w:val="decimal"/>
      <w:lvlText w:val=""/>
      <w:lvlJc w:val="left"/>
    </w:lvl>
    <w:lvl w:ilvl="8" w:tplc="52E6B91E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6A20D13E"/>
    <w:lvl w:ilvl="0" w:tplc="F6E44AE4">
      <w:start w:val="1"/>
      <w:numFmt w:val="bullet"/>
      <w:lvlText w:val="***"/>
      <w:lvlJc w:val="left"/>
    </w:lvl>
    <w:lvl w:ilvl="1" w:tplc="677ECC76">
      <w:numFmt w:val="decimal"/>
      <w:lvlText w:val=""/>
      <w:lvlJc w:val="left"/>
    </w:lvl>
    <w:lvl w:ilvl="2" w:tplc="3E4A2FB2">
      <w:numFmt w:val="decimal"/>
      <w:lvlText w:val=""/>
      <w:lvlJc w:val="left"/>
    </w:lvl>
    <w:lvl w:ilvl="3" w:tplc="1786C004">
      <w:numFmt w:val="decimal"/>
      <w:lvlText w:val=""/>
      <w:lvlJc w:val="left"/>
    </w:lvl>
    <w:lvl w:ilvl="4" w:tplc="DC0684F6">
      <w:numFmt w:val="decimal"/>
      <w:lvlText w:val=""/>
      <w:lvlJc w:val="left"/>
    </w:lvl>
    <w:lvl w:ilvl="5" w:tplc="7BC2549A">
      <w:numFmt w:val="decimal"/>
      <w:lvlText w:val=""/>
      <w:lvlJc w:val="left"/>
    </w:lvl>
    <w:lvl w:ilvl="6" w:tplc="FA88CE10">
      <w:numFmt w:val="decimal"/>
      <w:lvlText w:val=""/>
      <w:lvlJc w:val="left"/>
    </w:lvl>
    <w:lvl w:ilvl="7" w:tplc="FABA3DEE">
      <w:numFmt w:val="decimal"/>
      <w:lvlText w:val=""/>
      <w:lvlJc w:val="left"/>
    </w:lvl>
    <w:lvl w:ilvl="8" w:tplc="59882424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5608C470"/>
    <w:lvl w:ilvl="0" w:tplc="9BBAABD8">
      <w:start w:val="3"/>
      <w:numFmt w:val="decimal"/>
      <w:lvlText w:val="%1."/>
      <w:lvlJc w:val="left"/>
    </w:lvl>
    <w:lvl w:ilvl="1" w:tplc="2BD600EE">
      <w:numFmt w:val="decimal"/>
      <w:lvlText w:val=""/>
      <w:lvlJc w:val="left"/>
    </w:lvl>
    <w:lvl w:ilvl="2" w:tplc="27D6B8BC">
      <w:numFmt w:val="decimal"/>
      <w:lvlText w:val=""/>
      <w:lvlJc w:val="left"/>
    </w:lvl>
    <w:lvl w:ilvl="3" w:tplc="A6965C2E">
      <w:numFmt w:val="decimal"/>
      <w:lvlText w:val=""/>
      <w:lvlJc w:val="left"/>
    </w:lvl>
    <w:lvl w:ilvl="4" w:tplc="B5BEBBA0">
      <w:numFmt w:val="decimal"/>
      <w:lvlText w:val=""/>
      <w:lvlJc w:val="left"/>
    </w:lvl>
    <w:lvl w:ilvl="5" w:tplc="746CB3B8">
      <w:numFmt w:val="decimal"/>
      <w:lvlText w:val=""/>
      <w:lvlJc w:val="left"/>
    </w:lvl>
    <w:lvl w:ilvl="6" w:tplc="50DC7C68">
      <w:numFmt w:val="decimal"/>
      <w:lvlText w:val=""/>
      <w:lvlJc w:val="left"/>
    </w:lvl>
    <w:lvl w:ilvl="7" w:tplc="3C70FCE4">
      <w:numFmt w:val="decimal"/>
      <w:lvlText w:val=""/>
      <w:lvlJc w:val="left"/>
    </w:lvl>
    <w:lvl w:ilvl="8" w:tplc="6F58057E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2DF67D4A"/>
    <w:lvl w:ilvl="0" w:tplc="E9DAF004">
      <w:start w:val="1"/>
      <w:numFmt w:val="decimal"/>
      <w:lvlText w:val="%1)"/>
      <w:lvlJc w:val="left"/>
    </w:lvl>
    <w:lvl w:ilvl="1" w:tplc="4A7CD430">
      <w:numFmt w:val="decimal"/>
      <w:lvlText w:val=""/>
      <w:lvlJc w:val="left"/>
    </w:lvl>
    <w:lvl w:ilvl="2" w:tplc="B57A848A">
      <w:numFmt w:val="decimal"/>
      <w:lvlText w:val=""/>
      <w:lvlJc w:val="left"/>
    </w:lvl>
    <w:lvl w:ilvl="3" w:tplc="074AE54E">
      <w:numFmt w:val="decimal"/>
      <w:lvlText w:val=""/>
      <w:lvlJc w:val="left"/>
    </w:lvl>
    <w:lvl w:ilvl="4" w:tplc="9F18DDB2">
      <w:numFmt w:val="decimal"/>
      <w:lvlText w:val=""/>
      <w:lvlJc w:val="left"/>
    </w:lvl>
    <w:lvl w:ilvl="5" w:tplc="A66032C8">
      <w:numFmt w:val="decimal"/>
      <w:lvlText w:val=""/>
      <w:lvlJc w:val="left"/>
    </w:lvl>
    <w:lvl w:ilvl="6" w:tplc="9342F168">
      <w:numFmt w:val="decimal"/>
      <w:lvlText w:val=""/>
      <w:lvlJc w:val="left"/>
    </w:lvl>
    <w:lvl w:ilvl="7" w:tplc="A260B418">
      <w:numFmt w:val="decimal"/>
      <w:lvlText w:val=""/>
      <w:lvlJc w:val="left"/>
    </w:lvl>
    <w:lvl w:ilvl="8" w:tplc="AC6ACACE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8988B4D8"/>
    <w:lvl w:ilvl="0" w:tplc="62B0580E">
      <w:start w:val="1"/>
      <w:numFmt w:val="decimal"/>
      <w:lvlText w:val="%1."/>
      <w:lvlJc w:val="left"/>
    </w:lvl>
    <w:lvl w:ilvl="1" w:tplc="82206AD4">
      <w:numFmt w:val="decimal"/>
      <w:lvlText w:val=""/>
      <w:lvlJc w:val="left"/>
    </w:lvl>
    <w:lvl w:ilvl="2" w:tplc="AE9054C8">
      <w:numFmt w:val="decimal"/>
      <w:lvlText w:val=""/>
      <w:lvlJc w:val="left"/>
    </w:lvl>
    <w:lvl w:ilvl="3" w:tplc="E3E4668C">
      <w:numFmt w:val="decimal"/>
      <w:lvlText w:val=""/>
      <w:lvlJc w:val="left"/>
    </w:lvl>
    <w:lvl w:ilvl="4" w:tplc="94E21296">
      <w:numFmt w:val="decimal"/>
      <w:lvlText w:val=""/>
      <w:lvlJc w:val="left"/>
    </w:lvl>
    <w:lvl w:ilvl="5" w:tplc="783271C8">
      <w:numFmt w:val="decimal"/>
      <w:lvlText w:val=""/>
      <w:lvlJc w:val="left"/>
    </w:lvl>
    <w:lvl w:ilvl="6" w:tplc="8BFCC1CC">
      <w:numFmt w:val="decimal"/>
      <w:lvlText w:val=""/>
      <w:lvlJc w:val="left"/>
    </w:lvl>
    <w:lvl w:ilvl="7" w:tplc="42E84B86">
      <w:numFmt w:val="decimal"/>
      <w:lvlText w:val=""/>
      <w:lvlJc w:val="left"/>
    </w:lvl>
    <w:lvl w:ilvl="8" w:tplc="D99E00A0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B7"/>
    <w:rsid w:val="001F3D47"/>
    <w:rsid w:val="00500274"/>
    <w:rsid w:val="009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430B"/>
  <w15:docId w15:val="{36943C38-371D-4BAE-92BC-2FBAC9D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2020-03-23T11:51:00Z</dcterms:created>
  <dcterms:modified xsi:type="dcterms:W3CDTF">2020-03-23T11:55:00Z</dcterms:modified>
</cp:coreProperties>
</file>